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34" w:rsidRPr="000955B6" w:rsidRDefault="00AC3F34" w:rsidP="001954EC">
      <w:pPr>
        <w:tabs>
          <w:tab w:val="left" w:pos="7875"/>
          <w:tab w:val="left" w:pos="810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USHA RAMA COLLEGE OF ENGINEERING AND TECHNOLOGY</w:t>
      </w:r>
    </w:p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955B6">
        <w:rPr>
          <w:rFonts w:ascii="Times New Roman" w:hAnsi="Times New Roman"/>
          <w:i/>
          <w:sz w:val="20"/>
          <w:szCs w:val="20"/>
        </w:rPr>
        <w:t>Department of Mechanical Engineering</w:t>
      </w:r>
    </w:p>
    <w:p w:rsidR="00AC3F34" w:rsidRPr="000955B6" w:rsidRDefault="00AC3F34" w:rsidP="00E053EC">
      <w:pPr>
        <w:tabs>
          <w:tab w:val="left" w:pos="5670"/>
        </w:tabs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LESSON PLAN</w:t>
      </w:r>
      <w:r w:rsidR="00BF052B">
        <w:rPr>
          <w:rFonts w:ascii="Times New Roman" w:hAnsi="Times New Roman"/>
          <w:b/>
          <w:sz w:val="20"/>
          <w:szCs w:val="20"/>
        </w:rPr>
        <w:t>:</w:t>
      </w:r>
      <w:bookmarkStart w:id="0" w:name="_GoBack"/>
      <w:bookmarkEnd w:id="0"/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Academic Year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: 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  <w:r w:rsidR="00476019"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Sem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:  I</w:t>
            </w:r>
          </w:p>
        </w:tc>
      </w:tr>
      <w:tr w:rsidR="00AC3F34" w:rsidRPr="000955B6" w:rsidTr="002F3B26">
        <w:tc>
          <w:tcPr>
            <w:tcW w:w="9828" w:type="dxa"/>
            <w:gridSpan w:val="2"/>
          </w:tcPr>
          <w:p w:rsidR="00AC3F34" w:rsidRPr="000955B6" w:rsidRDefault="00AC3F34" w:rsidP="007803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954EC">
              <w:rPr>
                <w:rFonts w:ascii="Times New Roman" w:hAnsi="Times New Roman"/>
                <w:sz w:val="20"/>
                <w:szCs w:val="20"/>
              </w:rPr>
              <w:t>Thermo Dynamics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Class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III B.TECH </w:t>
            </w:r>
          </w:p>
        </w:tc>
        <w:tc>
          <w:tcPr>
            <w:tcW w:w="4320" w:type="dxa"/>
          </w:tcPr>
          <w:p w:rsidR="00AC3F34" w:rsidRPr="000955B6" w:rsidRDefault="00AC3F34" w:rsidP="006C705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Section  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     </w:t>
            </w:r>
            <w:r w:rsidR="006C7054" w:rsidRPr="000955B6">
              <w:rPr>
                <w:rFonts w:ascii="Times New Roman" w:hAnsi="Times New Roman"/>
                <w:sz w:val="20"/>
                <w:szCs w:val="20"/>
              </w:rPr>
              <w:t>ME A&amp;B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commencement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r w:rsidR="00BE1E2C" w:rsidRPr="000955B6">
              <w:rPr>
                <w:rFonts w:ascii="Times New Roman" w:hAnsi="Times New Roman"/>
                <w:sz w:val="20"/>
                <w:szCs w:val="20"/>
              </w:rPr>
              <w:t>13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/06/20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end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 </w:t>
            </w:r>
            <w:r w:rsidR="00037ED7">
              <w:rPr>
                <w:rFonts w:ascii="Times New Roman" w:hAnsi="Times New Roman"/>
                <w:sz w:val="20"/>
                <w:szCs w:val="20"/>
              </w:rPr>
              <w:t>08/10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3F34" w:rsidRPr="000955B6" w:rsidTr="00037ED7">
        <w:trPr>
          <w:trHeight w:val="233"/>
        </w:trPr>
        <w:tc>
          <w:tcPr>
            <w:tcW w:w="5508" w:type="dxa"/>
          </w:tcPr>
          <w:p w:rsidR="00AC3F34" w:rsidRPr="000955B6" w:rsidRDefault="00AC3F34" w:rsidP="00D623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Prepared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</w:t>
            </w:r>
            <w:r w:rsidR="001954EC">
              <w:rPr>
                <w:rFonts w:ascii="Times New Roman" w:hAnsi="Times New Roman"/>
                <w:sz w:val="20"/>
                <w:szCs w:val="20"/>
              </w:rPr>
              <w:t xml:space="preserve"> K Raaga Nitya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44E9" w:rsidRPr="000955B6">
              <w:rPr>
                <w:rFonts w:ascii="Times New Roman" w:hAnsi="Times New Roman"/>
                <w:sz w:val="20"/>
                <w:szCs w:val="20"/>
              </w:rPr>
              <w:t>Assistant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Approved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 HOD</w:t>
            </w:r>
          </w:p>
        </w:tc>
      </w:tr>
    </w:tbl>
    <w:p w:rsidR="00AC3F34" w:rsidRPr="000955B6" w:rsidRDefault="00AC3F34" w:rsidP="009A52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17"/>
        <w:gridCol w:w="4703"/>
        <w:gridCol w:w="1530"/>
        <w:gridCol w:w="1782"/>
      </w:tblGrid>
      <w:tr w:rsidR="00BE7178" w:rsidRPr="000955B6" w:rsidTr="00BA2BAA">
        <w:trPr>
          <w:trHeight w:hRule="exact" w:val="937"/>
        </w:trPr>
        <w:tc>
          <w:tcPr>
            <w:tcW w:w="648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Lecture</w:t>
            </w:r>
          </w:p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(As per Academic calendar)</w:t>
            </w:r>
          </w:p>
        </w:tc>
        <w:tc>
          <w:tcPr>
            <w:tcW w:w="4703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530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Actual</w:t>
            </w:r>
          </w:p>
          <w:p w:rsidR="005529FA" w:rsidRPr="000955B6" w:rsidRDefault="0095282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5529FA" w:rsidRPr="000955B6">
              <w:rPr>
                <w:rFonts w:ascii="Times New Roman" w:hAnsi="Times New Roman"/>
                <w:b/>
                <w:sz w:val="20"/>
                <w:szCs w:val="20"/>
              </w:rPr>
              <w:t>ate</w:t>
            </w: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38E0" w:rsidRPr="000955B6">
              <w:rPr>
                <w:rFonts w:ascii="Times New Roman" w:hAnsi="Times New Roman"/>
                <w:b/>
                <w:sz w:val="20"/>
                <w:szCs w:val="20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BE7178" w:rsidRPr="000955B6" w:rsidTr="00093F29">
        <w:trPr>
          <w:trHeight w:hRule="exact" w:val="550"/>
        </w:trPr>
        <w:tc>
          <w:tcPr>
            <w:tcW w:w="648" w:type="dxa"/>
            <w:vAlign w:val="center"/>
          </w:tcPr>
          <w:p w:rsidR="00911582" w:rsidRPr="000955B6" w:rsidRDefault="00911582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11582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44852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1751" w:rsidRPr="000955B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44852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911582" w:rsidRPr="000955B6" w:rsidRDefault="00900203" w:rsidP="007B14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Unit-1</w:t>
            </w:r>
            <w:r w:rsidR="00093F29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 xml:space="preserve"> Intoduction: Basic Concepts :</w:t>
            </w:r>
            <w:r w:rsidR="00093F29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System, Control Volume</w:t>
            </w:r>
            <w:r w:rsidR="008D7F16" w:rsidRPr="00095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911582" w:rsidRPr="000955B6" w:rsidRDefault="0091158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11582" w:rsidRPr="000955B6" w:rsidRDefault="0091158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29FB" w:rsidRPr="000955B6" w:rsidTr="00093F29">
        <w:trPr>
          <w:trHeight w:hRule="exact" w:val="532"/>
        </w:trPr>
        <w:tc>
          <w:tcPr>
            <w:tcW w:w="648" w:type="dxa"/>
            <w:vAlign w:val="center"/>
          </w:tcPr>
          <w:p w:rsidR="00EC29FB" w:rsidRPr="000955B6" w:rsidRDefault="00EC29FB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C29FB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6827D6" w:rsidRPr="000955B6">
              <w:rPr>
                <w:rFonts w:ascii="Times New Roman" w:hAnsi="Times New Roman"/>
                <w:b/>
                <w:sz w:val="20"/>
                <w:szCs w:val="20"/>
              </w:rPr>
              <w:t>.6.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093F29" w:rsidRDefault="00093F29" w:rsidP="00093F2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Surrounding, </w:t>
            </w:r>
          </w:p>
          <w:p w:rsidR="00EC29FB" w:rsidRPr="000955B6" w:rsidRDefault="00093F29" w:rsidP="00093F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Boundaries, Universe</w:t>
            </w:r>
          </w:p>
        </w:tc>
        <w:tc>
          <w:tcPr>
            <w:tcW w:w="1530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29FB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0955B6" w:rsidRDefault="00EC29FB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C29FB" w:rsidRPr="000955B6" w:rsidRDefault="00885803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68C9" w:rsidRPr="000955B6"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0955B6" w:rsidRDefault="00093F29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Types of Systems</w:t>
            </w:r>
          </w:p>
        </w:tc>
        <w:tc>
          <w:tcPr>
            <w:tcW w:w="1530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29FB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0955B6" w:rsidRDefault="00EC29FB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C29FB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16.6</w:t>
            </w:r>
            <w:r w:rsidR="00885803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0955B6" w:rsidRDefault="00093F29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Macroscopic and Microscopic viewpoints,</w:t>
            </w:r>
          </w:p>
        </w:tc>
        <w:tc>
          <w:tcPr>
            <w:tcW w:w="1530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29FB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0955B6" w:rsidRDefault="00EC29FB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C29FB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17.6</w:t>
            </w:r>
            <w:r w:rsidR="00F50C9F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0955B6" w:rsidRDefault="00093F29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Concept of Continuum</w:t>
            </w:r>
          </w:p>
        </w:tc>
        <w:tc>
          <w:tcPr>
            <w:tcW w:w="1530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29FB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0955B6" w:rsidRDefault="00EC29FB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C29FB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18.6</w:t>
            </w:r>
            <w:r w:rsidR="00981A3F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0955B6" w:rsidRDefault="00D47669" w:rsidP="006D43E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Thermodynamic Equilibrium, State,</w:t>
            </w:r>
          </w:p>
        </w:tc>
        <w:tc>
          <w:tcPr>
            <w:tcW w:w="1530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29FB" w:rsidRPr="000955B6" w:rsidTr="00554A93">
        <w:trPr>
          <w:trHeight w:hRule="exact" w:val="532"/>
        </w:trPr>
        <w:tc>
          <w:tcPr>
            <w:tcW w:w="648" w:type="dxa"/>
            <w:vAlign w:val="center"/>
          </w:tcPr>
          <w:p w:rsidR="00EC29FB" w:rsidRPr="000955B6" w:rsidRDefault="00EC29FB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C29FB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20.6</w:t>
            </w:r>
            <w:r w:rsidR="003C6474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Property, Process, Cycle - Reversibility - Quasi - static Process</w:t>
            </w:r>
          </w:p>
        </w:tc>
        <w:tc>
          <w:tcPr>
            <w:tcW w:w="1530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C29FB" w:rsidRPr="000955B6" w:rsidRDefault="00EC29FB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4F4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B4F4A" w:rsidRPr="000955B6" w:rsidRDefault="008B4F4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B4F4A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21.6</w:t>
            </w:r>
            <w:r w:rsidR="008B4F4A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8B4F4A" w:rsidRPr="000955B6" w:rsidRDefault="00554A93" w:rsidP="006D43E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Irreversible </w:t>
            </w:r>
            <w:r>
              <w:rPr>
                <w:rFonts w:ascii="Times New Roman" w:hAnsi="Times New Roman"/>
                <w:sz w:val="19"/>
                <w:szCs w:val="19"/>
              </w:rPr>
              <w:t>Process, Causes of Irreversibility</w:t>
            </w:r>
          </w:p>
        </w:tc>
        <w:tc>
          <w:tcPr>
            <w:tcW w:w="1530" w:type="dxa"/>
          </w:tcPr>
          <w:p w:rsidR="008B4F4A" w:rsidRPr="000955B6" w:rsidRDefault="008B4F4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B4F4A" w:rsidRPr="000955B6" w:rsidRDefault="008B4F4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4F4A" w:rsidRPr="000955B6" w:rsidTr="00554A93">
        <w:trPr>
          <w:trHeight w:hRule="exact" w:val="550"/>
        </w:trPr>
        <w:tc>
          <w:tcPr>
            <w:tcW w:w="648" w:type="dxa"/>
            <w:vAlign w:val="center"/>
          </w:tcPr>
          <w:p w:rsidR="008B4F4A" w:rsidRPr="000955B6" w:rsidRDefault="008B4F4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B4F4A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22.6</w:t>
            </w:r>
            <w:r w:rsidR="008B4F4A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8B4F4A" w:rsidRPr="000955B6" w:rsidRDefault="00554A93" w:rsidP="006D43E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Energy in State and in Transition, Types, Work and Heat, Point and Path function</w:t>
            </w:r>
          </w:p>
        </w:tc>
        <w:tc>
          <w:tcPr>
            <w:tcW w:w="1530" w:type="dxa"/>
          </w:tcPr>
          <w:p w:rsidR="008B4F4A" w:rsidRPr="000955B6" w:rsidRDefault="008B4F4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B4F4A" w:rsidRPr="000955B6" w:rsidRDefault="008B4F4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4F4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B4F4A" w:rsidRPr="000955B6" w:rsidRDefault="008B4F4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B4F4A" w:rsidRPr="000955B6" w:rsidRDefault="009168C9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23.6</w:t>
            </w:r>
            <w:r w:rsidR="008B4F4A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8B4F4A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Zeroth Law of Thermodynamics</w:t>
            </w:r>
          </w:p>
        </w:tc>
        <w:tc>
          <w:tcPr>
            <w:tcW w:w="1530" w:type="dxa"/>
          </w:tcPr>
          <w:p w:rsidR="008B4F4A" w:rsidRPr="000955B6" w:rsidRDefault="008B4F4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B4F4A" w:rsidRPr="000955B6" w:rsidRDefault="008B4F4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0D9A" w:rsidRPr="000955B6" w:rsidTr="00BA2BAA">
        <w:trPr>
          <w:trHeight w:hRule="exact" w:val="424"/>
        </w:trPr>
        <w:tc>
          <w:tcPr>
            <w:tcW w:w="648" w:type="dxa"/>
            <w:vAlign w:val="center"/>
          </w:tcPr>
          <w:p w:rsidR="00D40D9A" w:rsidRPr="000955B6" w:rsidRDefault="00D40D9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D40D9A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9168C9" w:rsidRPr="000955B6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D40D9A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D40D9A" w:rsidRPr="000955B6" w:rsidRDefault="00554A93" w:rsidP="00111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Concept of Temperature</w:t>
            </w:r>
          </w:p>
        </w:tc>
        <w:tc>
          <w:tcPr>
            <w:tcW w:w="1530" w:type="dxa"/>
          </w:tcPr>
          <w:p w:rsidR="00D40D9A" w:rsidRPr="000955B6" w:rsidRDefault="00D40D9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D40D9A" w:rsidRPr="000955B6" w:rsidRDefault="00D40D9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0D9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D40D9A" w:rsidRPr="000955B6" w:rsidRDefault="00D40D9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D40D9A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25.6</w:t>
            </w:r>
            <w:r w:rsidR="00D40D9A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D40D9A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Principles of Thermometry -Reference Points</w:t>
            </w:r>
          </w:p>
        </w:tc>
        <w:tc>
          <w:tcPr>
            <w:tcW w:w="1530" w:type="dxa"/>
          </w:tcPr>
          <w:p w:rsidR="00D40D9A" w:rsidRPr="000955B6" w:rsidRDefault="00D40D9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D40D9A" w:rsidRPr="000955B6" w:rsidRDefault="00D40D9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A5A" w:rsidRPr="000955B6" w:rsidTr="00BA2BAA">
        <w:trPr>
          <w:trHeight w:hRule="exact" w:val="325"/>
        </w:trPr>
        <w:tc>
          <w:tcPr>
            <w:tcW w:w="648" w:type="dxa"/>
            <w:vAlign w:val="center"/>
          </w:tcPr>
          <w:p w:rsidR="00661A5A" w:rsidRPr="000955B6" w:rsidRDefault="00661A5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661A5A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27.6</w:t>
            </w:r>
            <w:r w:rsidR="00661A5A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661A5A" w:rsidRPr="000955B6" w:rsidRDefault="00554A93" w:rsidP="00073E4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Const. Volume gas Thermometer</w:t>
            </w:r>
          </w:p>
        </w:tc>
        <w:tc>
          <w:tcPr>
            <w:tcW w:w="1530" w:type="dxa"/>
          </w:tcPr>
          <w:p w:rsidR="00661A5A" w:rsidRPr="000955B6" w:rsidRDefault="00661A5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61A5A" w:rsidRPr="000955B6" w:rsidRDefault="00661A5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1A5A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661A5A" w:rsidRPr="000955B6" w:rsidRDefault="00661A5A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661A5A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28.6.16</w:t>
            </w:r>
          </w:p>
        </w:tc>
        <w:tc>
          <w:tcPr>
            <w:tcW w:w="4703" w:type="dxa"/>
            <w:vAlign w:val="center"/>
          </w:tcPr>
          <w:p w:rsidR="00661A5A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 Scales of Temperature</w:t>
            </w:r>
          </w:p>
        </w:tc>
        <w:tc>
          <w:tcPr>
            <w:tcW w:w="1530" w:type="dxa"/>
          </w:tcPr>
          <w:p w:rsidR="00661A5A" w:rsidRPr="000955B6" w:rsidRDefault="00661A5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61A5A" w:rsidRPr="000955B6" w:rsidRDefault="00661A5A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904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E13904" w:rsidRPr="000955B6" w:rsidRDefault="00B02B7E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E13904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29.6.16</w:t>
            </w:r>
          </w:p>
        </w:tc>
        <w:tc>
          <w:tcPr>
            <w:tcW w:w="4703" w:type="dxa"/>
            <w:vAlign w:val="center"/>
          </w:tcPr>
          <w:p w:rsidR="00554A93" w:rsidRDefault="00554A93" w:rsidP="00554A9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Ideal Gas Scale - </w:t>
            </w:r>
            <w:r>
              <w:rPr>
                <w:rFonts w:ascii="Times New Roman" w:hAnsi="Times New Roman"/>
                <w:spacing w:val="-9"/>
                <w:sz w:val="19"/>
                <w:szCs w:val="19"/>
              </w:rPr>
              <w:t xml:space="preserve">PMM I. </w:t>
            </w:r>
          </w:p>
          <w:p w:rsidR="00554A93" w:rsidRDefault="00554A93" w:rsidP="00554A9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" w:right="29"/>
              <w:rPr>
                <w:rFonts w:ascii="Times New Roman" w:hAnsi="Times New Roman"/>
                <w:sz w:val="21"/>
                <w:szCs w:val="21"/>
              </w:rPr>
            </w:pPr>
          </w:p>
          <w:p w:rsidR="00E13904" w:rsidRPr="000955B6" w:rsidRDefault="00E13904" w:rsidP="00D864A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13904" w:rsidRPr="000955B6" w:rsidRDefault="00E1390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3904" w:rsidRPr="000955B6" w:rsidRDefault="00E1390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904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E13904" w:rsidRPr="000955B6" w:rsidRDefault="00E13904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E13904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30.6.16</w:t>
            </w:r>
          </w:p>
        </w:tc>
        <w:tc>
          <w:tcPr>
            <w:tcW w:w="4703" w:type="dxa"/>
            <w:vAlign w:val="center"/>
          </w:tcPr>
          <w:p w:rsidR="00E13904" w:rsidRPr="000955B6" w:rsidRDefault="00554A93" w:rsidP="003304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UNIT-II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Joule's Experiments</w:t>
            </w:r>
          </w:p>
        </w:tc>
        <w:tc>
          <w:tcPr>
            <w:tcW w:w="1530" w:type="dxa"/>
          </w:tcPr>
          <w:p w:rsidR="00E13904" w:rsidRPr="000955B6" w:rsidRDefault="00E1390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3904" w:rsidRPr="000955B6" w:rsidRDefault="00E1390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904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E13904" w:rsidRPr="000955B6" w:rsidRDefault="00E13904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E13904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5B474B" w:rsidRPr="000955B6">
              <w:rPr>
                <w:rFonts w:ascii="Times New Roman" w:hAnsi="Times New Roman"/>
                <w:b/>
                <w:sz w:val="20"/>
                <w:szCs w:val="20"/>
              </w:rPr>
              <w:t>.7.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E13904" w:rsidRPr="000955B6" w:rsidRDefault="00554A93" w:rsidP="00603C7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First law of Thermodynamics</w:t>
            </w:r>
          </w:p>
        </w:tc>
        <w:tc>
          <w:tcPr>
            <w:tcW w:w="1530" w:type="dxa"/>
          </w:tcPr>
          <w:p w:rsidR="00E13904" w:rsidRPr="000955B6" w:rsidRDefault="00E1390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3904" w:rsidRPr="000955B6" w:rsidRDefault="00E1390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904" w:rsidRPr="000955B6" w:rsidTr="00BA2BAA">
        <w:trPr>
          <w:trHeight w:hRule="exact" w:val="451"/>
        </w:trPr>
        <w:tc>
          <w:tcPr>
            <w:tcW w:w="648" w:type="dxa"/>
            <w:vAlign w:val="center"/>
          </w:tcPr>
          <w:p w:rsidR="00E13904" w:rsidRPr="000955B6" w:rsidRDefault="00E13904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E13904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232BF5" w:rsidRPr="000955B6">
              <w:rPr>
                <w:rFonts w:ascii="Times New Roman" w:hAnsi="Times New Roman"/>
                <w:b/>
                <w:sz w:val="20"/>
                <w:szCs w:val="20"/>
              </w:rPr>
              <w:t>.7.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E13904" w:rsidRPr="000955B6" w:rsidRDefault="00554A93" w:rsidP="00333B1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Corollaries - First law</w:t>
            </w:r>
          </w:p>
        </w:tc>
        <w:tc>
          <w:tcPr>
            <w:tcW w:w="1530" w:type="dxa"/>
          </w:tcPr>
          <w:p w:rsidR="00E13904" w:rsidRPr="000955B6" w:rsidRDefault="00E1390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3904" w:rsidRPr="000955B6" w:rsidRDefault="00E1390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D68" w:rsidRPr="000955B6" w:rsidTr="00BA2BAA">
        <w:trPr>
          <w:trHeight w:hRule="exact" w:val="451"/>
        </w:trPr>
        <w:tc>
          <w:tcPr>
            <w:tcW w:w="648" w:type="dxa"/>
            <w:vAlign w:val="center"/>
          </w:tcPr>
          <w:p w:rsidR="002C3D68" w:rsidRPr="000955B6" w:rsidRDefault="002C3D6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2C3D68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04.07.16</w:t>
            </w:r>
          </w:p>
        </w:tc>
        <w:tc>
          <w:tcPr>
            <w:tcW w:w="4703" w:type="dxa"/>
            <w:vAlign w:val="center"/>
          </w:tcPr>
          <w:p w:rsidR="002C3D68" w:rsidRPr="000955B6" w:rsidRDefault="00554A93" w:rsidP="009E7AC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applied to a Process</w:t>
            </w:r>
          </w:p>
        </w:tc>
        <w:tc>
          <w:tcPr>
            <w:tcW w:w="1530" w:type="dxa"/>
          </w:tcPr>
          <w:p w:rsidR="002C3D68" w:rsidRPr="000955B6" w:rsidRDefault="002C3D6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2C3D68" w:rsidRPr="000955B6" w:rsidRDefault="002C3D6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D68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2C3D68" w:rsidRPr="000955B6" w:rsidRDefault="002C3D6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2C3D68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5667BD" w:rsidRPr="000955B6">
              <w:rPr>
                <w:rFonts w:ascii="Times New Roman" w:hAnsi="Times New Roman"/>
                <w:b/>
                <w:sz w:val="20"/>
                <w:szCs w:val="20"/>
              </w:rPr>
              <w:t>.7.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2C3D68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applied to a flow system</w:t>
            </w:r>
          </w:p>
        </w:tc>
        <w:tc>
          <w:tcPr>
            <w:tcW w:w="1530" w:type="dxa"/>
          </w:tcPr>
          <w:p w:rsidR="002C3D68" w:rsidRPr="000955B6" w:rsidRDefault="002C3D6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2C3D68" w:rsidRPr="000955B6" w:rsidRDefault="002C3D6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0F13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970F13" w:rsidRPr="000955B6" w:rsidRDefault="00970F13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970F13" w:rsidRPr="000955B6" w:rsidRDefault="004F4692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8000A" w:rsidRPr="000955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70F13" w:rsidRPr="000955B6">
              <w:rPr>
                <w:rFonts w:ascii="Times New Roman" w:hAnsi="Times New Roman"/>
                <w:b/>
                <w:sz w:val="20"/>
                <w:szCs w:val="20"/>
              </w:rPr>
              <w:t>.7.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970F13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Steady Flow Energy </w:t>
            </w:r>
            <w:r>
              <w:rPr>
                <w:rFonts w:ascii="Times New Roman" w:hAnsi="Times New Roman"/>
                <w:sz w:val="19"/>
                <w:szCs w:val="19"/>
              </w:rPr>
              <w:t>Equation</w:t>
            </w:r>
          </w:p>
        </w:tc>
        <w:tc>
          <w:tcPr>
            <w:tcW w:w="1530" w:type="dxa"/>
          </w:tcPr>
          <w:p w:rsidR="00970F13" w:rsidRPr="000955B6" w:rsidRDefault="00970F13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70F13" w:rsidRPr="000955B6" w:rsidRDefault="00970F13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5D59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675D59" w:rsidRPr="000955B6" w:rsidRDefault="00675D59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675D59" w:rsidRPr="000955B6" w:rsidRDefault="004F4692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8000A" w:rsidRPr="000955B6">
              <w:rPr>
                <w:rFonts w:ascii="Times New Roman" w:hAnsi="Times New Roman"/>
                <w:b/>
                <w:sz w:val="20"/>
                <w:szCs w:val="20"/>
              </w:rPr>
              <w:t>8.7.16</w:t>
            </w:r>
          </w:p>
        </w:tc>
        <w:tc>
          <w:tcPr>
            <w:tcW w:w="4703" w:type="dxa"/>
            <w:vAlign w:val="center"/>
          </w:tcPr>
          <w:p w:rsidR="00675D59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Throttling and free expansion processes</w:t>
            </w:r>
          </w:p>
        </w:tc>
        <w:tc>
          <w:tcPr>
            <w:tcW w:w="1530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5D59" w:rsidRPr="000955B6" w:rsidTr="00BA2BAA">
        <w:trPr>
          <w:trHeight w:hRule="exact" w:val="397"/>
        </w:trPr>
        <w:tc>
          <w:tcPr>
            <w:tcW w:w="648" w:type="dxa"/>
            <w:vAlign w:val="center"/>
          </w:tcPr>
          <w:p w:rsidR="00675D59" w:rsidRPr="000955B6" w:rsidRDefault="00675D59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675D59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09.7</w:t>
            </w:r>
            <w:r w:rsidR="00675D59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675D59" w:rsidRPr="000955B6" w:rsidRDefault="00554A93" w:rsidP="00820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deviations from perfect 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gas model</w:t>
            </w:r>
          </w:p>
        </w:tc>
        <w:tc>
          <w:tcPr>
            <w:tcW w:w="1530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5D59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675D59" w:rsidRPr="000955B6" w:rsidRDefault="00675D59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675D59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  <w:r w:rsidR="00675D59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675D59" w:rsidRPr="000955B6" w:rsidRDefault="00554A93" w:rsidP="009F16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vander Waals equation of state</w:t>
            </w:r>
          </w:p>
        </w:tc>
        <w:tc>
          <w:tcPr>
            <w:tcW w:w="1530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5D59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675D59" w:rsidRPr="000955B6" w:rsidRDefault="00675D59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675D59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12.7</w:t>
            </w:r>
            <w:r w:rsidR="00675D59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675D59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compressibility charts</w:t>
            </w:r>
          </w:p>
        </w:tc>
        <w:tc>
          <w:tcPr>
            <w:tcW w:w="1530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5D59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675D59" w:rsidRPr="000955B6" w:rsidRDefault="00675D59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675D59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13.7</w:t>
            </w:r>
            <w:r w:rsidR="00675D59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675D59" w:rsidRPr="000955B6" w:rsidRDefault="00554A93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variable specific heats</w:t>
            </w:r>
          </w:p>
        </w:tc>
        <w:tc>
          <w:tcPr>
            <w:tcW w:w="1530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75D59" w:rsidRPr="000955B6" w:rsidRDefault="00675D5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127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15127" w:rsidRPr="000955B6" w:rsidRDefault="00815127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vAlign w:val="center"/>
          </w:tcPr>
          <w:p w:rsidR="00815127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14.7</w:t>
            </w:r>
            <w:r w:rsidR="00815127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815127" w:rsidRPr="00554A93" w:rsidRDefault="00554A93" w:rsidP="009F1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gas tables</w:t>
            </w:r>
          </w:p>
        </w:tc>
        <w:tc>
          <w:tcPr>
            <w:tcW w:w="1530" w:type="dxa"/>
          </w:tcPr>
          <w:p w:rsidR="00815127" w:rsidRPr="000955B6" w:rsidRDefault="00815127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15127" w:rsidRPr="000955B6" w:rsidRDefault="00815127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127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815127" w:rsidRPr="000955B6" w:rsidRDefault="00815127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815127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15.7</w:t>
            </w:r>
            <w:r w:rsidR="00815127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815127" w:rsidRPr="000955B6" w:rsidRDefault="00554A93" w:rsidP="00D224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815127" w:rsidRPr="000955B6" w:rsidRDefault="00815127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15127" w:rsidRPr="000955B6" w:rsidRDefault="00815127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127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815127" w:rsidRPr="000955B6" w:rsidRDefault="00815127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815127" w:rsidRPr="000955B6" w:rsidRDefault="00A8000A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16.7</w:t>
            </w:r>
            <w:r w:rsidR="00815127" w:rsidRPr="000955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04E00" w:rsidRPr="000955B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3" w:type="dxa"/>
            <w:vAlign w:val="center"/>
          </w:tcPr>
          <w:p w:rsidR="00815127" w:rsidRPr="000955B6" w:rsidRDefault="00627DEB" w:rsidP="00603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UNIT-III </w:t>
            </w:r>
            <w:r>
              <w:rPr>
                <w:rFonts w:ascii="Times New Roman" w:hAnsi="Times New Roman"/>
                <w:sz w:val="19"/>
                <w:szCs w:val="19"/>
              </w:rPr>
              <w:t>Limitations of the First Law</w:t>
            </w:r>
          </w:p>
        </w:tc>
        <w:tc>
          <w:tcPr>
            <w:tcW w:w="1530" w:type="dxa"/>
          </w:tcPr>
          <w:p w:rsidR="00815127" w:rsidRPr="000955B6" w:rsidRDefault="00815127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15127" w:rsidRPr="000955B6" w:rsidRDefault="00815127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Thermal Reservoir, Heat Engine, Heat pump,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Parameters of performance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Second Law of Thermodynamics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627DEB">
        <w:trPr>
          <w:trHeight w:hRule="exact" w:val="640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Kelvin-Planck and Clausius Statements and their Equivalence / Corollaries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627DEB">
        <w:trPr>
          <w:trHeight w:hRule="exact" w:val="730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, PMM of Second </w:t>
            </w:r>
            <w:r>
              <w:rPr>
                <w:rFonts w:ascii="Times New Roman" w:hAnsi="Times New Roman"/>
                <w:sz w:val="19"/>
                <w:szCs w:val="19"/>
              </w:rPr>
              <w:t>kind, Carnot's principle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Carnot cycle and its specialties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BA2BAA">
        <w:trPr>
          <w:trHeight w:hRule="exact" w:val="370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Thermodynamic scale of Temperature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Clausius Inequality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05019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Entropy, Principle of Entropy 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>Increase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050193" w:rsidRPr="000955B6" w:rsidRDefault="00B02B7E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627DE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19"/>
                <w:szCs w:val="19"/>
              </w:rPr>
              <w:t>Energy Equation, Availability and Irreversibility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0193" w:rsidRPr="000955B6" w:rsidTr="00627DEB">
        <w:trPr>
          <w:trHeight w:hRule="exact" w:val="532"/>
        </w:trPr>
        <w:tc>
          <w:tcPr>
            <w:tcW w:w="648" w:type="dxa"/>
            <w:vAlign w:val="center"/>
          </w:tcPr>
          <w:p w:rsidR="00050193" w:rsidRPr="000955B6" w:rsidRDefault="00B02B7E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050193" w:rsidRPr="000955B6" w:rsidRDefault="00050193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29.7.16</w:t>
            </w:r>
          </w:p>
        </w:tc>
        <w:tc>
          <w:tcPr>
            <w:tcW w:w="4703" w:type="dxa"/>
            <w:vAlign w:val="center"/>
          </w:tcPr>
          <w:p w:rsidR="00050193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Thermodynamic Potentials </w:t>
            </w:r>
          </w:p>
        </w:tc>
        <w:tc>
          <w:tcPr>
            <w:tcW w:w="1530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50193" w:rsidRPr="000955B6" w:rsidRDefault="00050193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B7E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30.7.16</w:t>
            </w:r>
          </w:p>
        </w:tc>
        <w:tc>
          <w:tcPr>
            <w:tcW w:w="4703" w:type="dxa"/>
            <w:vAlign w:val="center"/>
          </w:tcPr>
          <w:p w:rsidR="00B02B7E" w:rsidRPr="000955B6" w:rsidRDefault="00627DEB" w:rsidP="00B02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, Gibbs and Helmholtz Functions,</w:t>
            </w:r>
          </w:p>
        </w:tc>
        <w:tc>
          <w:tcPr>
            <w:tcW w:w="1530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B7E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01.8.16</w:t>
            </w:r>
          </w:p>
        </w:tc>
        <w:tc>
          <w:tcPr>
            <w:tcW w:w="4703" w:type="dxa"/>
            <w:vAlign w:val="center"/>
          </w:tcPr>
          <w:p w:rsidR="00B02B7E" w:rsidRPr="000955B6" w:rsidRDefault="00627DEB" w:rsidP="00B02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Maxwell</w:t>
            </w:r>
          </w:p>
        </w:tc>
        <w:tc>
          <w:tcPr>
            <w:tcW w:w="1530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B7E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02.8.16</w:t>
            </w:r>
          </w:p>
        </w:tc>
        <w:tc>
          <w:tcPr>
            <w:tcW w:w="4703" w:type="dxa"/>
            <w:vAlign w:val="center"/>
          </w:tcPr>
          <w:p w:rsidR="00627DEB" w:rsidRDefault="00627DEB" w:rsidP="00627DE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" w:right="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Relations - Elementary Treatment of the Third Law of Thermodynamics. </w:t>
            </w:r>
          </w:p>
          <w:p w:rsidR="00627DEB" w:rsidRDefault="00627DEB" w:rsidP="00627DE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" w:right="354"/>
              <w:rPr>
                <w:rFonts w:ascii="Times New Roman" w:hAnsi="Times New Roman"/>
                <w:sz w:val="21"/>
                <w:szCs w:val="21"/>
              </w:rPr>
            </w:pPr>
          </w:p>
          <w:p w:rsidR="00B02B7E" w:rsidRPr="000955B6" w:rsidRDefault="00B02B7E" w:rsidP="00B0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B7E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03.8.16</w:t>
            </w:r>
          </w:p>
        </w:tc>
        <w:tc>
          <w:tcPr>
            <w:tcW w:w="4703" w:type="dxa"/>
            <w:vAlign w:val="center"/>
          </w:tcPr>
          <w:p w:rsidR="00B02B7E" w:rsidRPr="000955B6" w:rsidRDefault="00627DEB" w:rsidP="00B02B7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B7E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04.08.16</w:t>
            </w:r>
          </w:p>
        </w:tc>
        <w:tc>
          <w:tcPr>
            <w:tcW w:w="4703" w:type="dxa"/>
            <w:vAlign w:val="center"/>
          </w:tcPr>
          <w:p w:rsidR="00B02B7E" w:rsidRPr="000955B6" w:rsidRDefault="00627DEB" w:rsidP="00B02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B7E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B02B7E" w:rsidRPr="000955B6" w:rsidRDefault="00FE328E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05.08.16</w:t>
            </w:r>
          </w:p>
        </w:tc>
        <w:tc>
          <w:tcPr>
            <w:tcW w:w="4703" w:type="dxa"/>
            <w:vAlign w:val="center"/>
          </w:tcPr>
          <w:p w:rsidR="00B02B7E" w:rsidRPr="000955B6" w:rsidRDefault="00627DEB" w:rsidP="00B02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B7E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B02B7E" w:rsidRPr="000955B6" w:rsidRDefault="00FE328E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06.8.16</w:t>
            </w:r>
          </w:p>
        </w:tc>
        <w:tc>
          <w:tcPr>
            <w:tcW w:w="4703" w:type="dxa"/>
            <w:vAlign w:val="center"/>
          </w:tcPr>
          <w:p w:rsidR="00B02B7E" w:rsidRPr="000955B6" w:rsidRDefault="00627DEB" w:rsidP="00B02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B7E" w:rsidRPr="000955B6" w:rsidTr="00BA2BAA">
        <w:trPr>
          <w:trHeight w:hRule="exact" w:val="640"/>
        </w:trPr>
        <w:tc>
          <w:tcPr>
            <w:tcW w:w="648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2B7E" w:rsidRPr="000955B6" w:rsidRDefault="00B02B7E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08.8.16 To13.8.16</w:t>
            </w:r>
          </w:p>
        </w:tc>
        <w:tc>
          <w:tcPr>
            <w:tcW w:w="4703" w:type="dxa"/>
            <w:vAlign w:val="center"/>
          </w:tcPr>
          <w:p w:rsidR="00B02B7E" w:rsidRPr="000955B6" w:rsidRDefault="00B02B7E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MID EXAMINATIONS-I</w:t>
            </w:r>
          </w:p>
        </w:tc>
        <w:tc>
          <w:tcPr>
            <w:tcW w:w="1530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02B7E" w:rsidRPr="000955B6" w:rsidRDefault="00B02B7E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Unit-IV </w:t>
            </w:r>
            <w:r>
              <w:rPr>
                <w:rFonts w:ascii="Times New Roman" w:hAnsi="Times New Roman"/>
                <w:sz w:val="19"/>
                <w:szCs w:val="19"/>
              </w:rPr>
              <w:t>Pure Substances,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, p-V-T- surfaces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T-S and h-s diagrams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Mollier Charts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1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Phase Transformations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Triple point at critical state properties during 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change of phase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64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23.08.16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Dryness Fraction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24.08.16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Clausius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Clapeyron Equation Property 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tables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Mollier charts -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1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29.8.16</w:t>
            </w:r>
          </w:p>
        </w:tc>
        <w:tc>
          <w:tcPr>
            <w:tcW w:w="4703" w:type="dxa"/>
            <w:vAlign w:val="center"/>
          </w:tcPr>
          <w:p w:rsidR="00627DEB" w:rsidRPr="000955B6" w:rsidRDefault="00627DEB" w:rsidP="00627DE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Various Thermodynamic processes and 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451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30.08.16</w:t>
            </w:r>
          </w:p>
        </w:tc>
        <w:tc>
          <w:tcPr>
            <w:tcW w:w="4703" w:type="dxa"/>
            <w:vAlign w:val="center"/>
          </w:tcPr>
          <w:p w:rsidR="00627DEB" w:rsidRDefault="00627DEB" w:rsidP="00627DE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" w:right="27"/>
              <w:rPr>
                <w:rFonts w:ascii="Times New Roman" w:hAnsi="Times New Roman"/>
                <w:sz w:val="21"/>
                <w:szCs w:val="21"/>
              </w:rPr>
            </w:pPr>
          </w:p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energy </w:t>
            </w:r>
            <w:r>
              <w:rPr>
                <w:rFonts w:ascii="Times New Roman" w:hAnsi="Times New Roman"/>
                <w:spacing w:val="-3"/>
                <w:sz w:val="19"/>
                <w:szCs w:val="19"/>
              </w:rPr>
              <w:t>Transfer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57601B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31.08.16</w:t>
            </w:r>
          </w:p>
        </w:tc>
        <w:tc>
          <w:tcPr>
            <w:tcW w:w="4703" w:type="dxa"/>
            <w:vAlign w:val="center"/>
          </w:tcPr>
          <w:p w:rsidR="00627DEB" w:rsidRDefault="00627DEB" w:rsidP="00627DE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"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9"/>
                <w:szCs w:val="19"/>
              </w:rPr>
              <w:t xml:space="preserve">Steam Calorimetry. </w:t>
            </w:r>
          </w:p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1.9.16</w:t>
            </w:r>
          </w:p>
        </w:tc>
        <w:tc>
          <w:tcPr>
            <w:tcW w:w="4703" w:type="dxa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UNIT-V </w:t>
            </w:r>
            <w:r>
              <w:rPr>
                <w:rFonts w:ascii="Times New Roman" w:hAnsi="Times New Roman"/>
                <w:sz w:val="19"/>
                <w:szCs w:val="19"/>
              </w:rPr>
              <w:t>Mixtures of perfect Gases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2.9.16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Mole Fraction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6E5978">
        <w:trPr>
          <w:trHeight w:hRule="exact" w:val="55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3.9.16</w:t>
            </w:r>
          </w:p>
        </w:tc>
        <w:tc>
          <w:tcPr>
            <w:tcW w:w="4703" w:type="dxa"/>
          </w:tcPr>
          <w:p w:rsidR="006E5978" w:rsidRDefault="006E5978" w:rsidP="006E59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Mass friction Gravimetric and </w:t>
            </w:r>
          </w:p>
          <w:p w:rsidR="00627DEB" w:rsidRPr="000955B6" w:rsidRDefault="006E5978" w:rsidP="006E5978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19"/>
                <w:szCs w:val="19"/>
              </w:rPr>
              <w:t>volumetric Analysis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532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06.09.16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19"/>
                <w:szCs w:val="19"/>
              </w:rPr>
              <w:t>Dalton's Law of partial pressure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19"/>
                <w:szCs w:val="19"/>
              </w:rPr>
              <w:t xml:space="preserve">Avogadro's Laws of 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additive volumes -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8.9.16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Mole fraction, Volume fraction and partial pressure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6E5978">
        <w:trPr>
          <w:trHeight w:hRule="exact" w:val="82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Equivalent Gas const. And Molecular Internal Energy, Enthalpy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568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, sp. Heats 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and Entropy of Mixture of perfect Gases and Vapour,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6E5978">
        <w:trPr>
          <w:trHeight w:hRule="exact" w:val="595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Atmospheric air - </w:t>
            </w:r>
            <w:r>
              <w:rPr>
                <w:rFonts w:ascii="Times New Roman" w:hAnsi="Times New Roman"/>
                <w:sz w:val="19"/>
                <w:szCs w:val="19"/>
              </w:rPr>
              <w:t>Psychrometric Properties - Dry bulb Temperature, Wet Bulb Temperature, Dew point Temperature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6E5978">
        <w:trPr>
          <w:trHeight w:hRule="exact" w:val="64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Thermodynamic Wet Bulb Temperature, Specific 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Humidity, Relative Humidity, saturated Air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6E5978">
        <w:trPr>
          <w:trHeight w:hRule="exact" w:val="622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15.9.16</w:t>
            </w:r>
          </w:p>
        </w:tc>
        <w:tc>
          <w:tcPr>
            <w:tcW w:w="4703" w:type="dxa"/>
          </w:tcPr>
          <w:p w:rsidR="006E5978" w:rsidRDefault="006E5978" w:rsidP="006E59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Vapour pressure, Degree of </w:t>
            </w:r>
          </w:p>
          <w:p w:rsidR="00627DEB" w:rsidRPr="000955B6" w:rsidRDefault="006E5978" w:rsidP="006E5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19"/>
                <w:szCs w:val="19"/>
              </w:rPr>
              <w:t>saturation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16.9.16</w:t>
            </w:r>
          </w:p>
        </w:tc>
        <w:tc>
          <w:tcPr>
            <w:tcW w:w="4703" w:type="dxa"/>
          </w:tcPr>
          <w:p w:rsidR="00627DEB" w:rsidRPr="000955B6" w:rsidRDefault="006E5978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19"/>
                <w:szCs w:val="19"/>
              </w:rPr>
              <w:t>Adiabatic Saturation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17.9.16</w:t>
            </w:r>
          </w:p>
        </w:tc>
        <w:tc>
          <w:tcPr>
            <w:tcW w:w="4703" w:type="dxa"/>
          </w:tcPr>
          <w:p w:rsidR="006E5978" w:rsidRDefault="006E5978" w:rsidP="006E597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"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9"/>
                <w:szCs w:val="19"/>
              </w:rPr>
              <w:t xml:space="preserve">Carrier's Equation - Psychrometric chart. </w:t>
            </w:r>
          </w:p>
          <w:p w:rsidR="006E5978" w:rsidRDefault="006E5978" w:rsidP="006E597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" w:right="173"/>
              <w:rPr>
                <w:rFonts w:ascii="Times New Roman" w:hAnsi="Times New Roman"/>
                <w:sz w:val="25"/>
                <w:szCs w:val="25"/>
              </w:rPr>
            </w:pPr>
          </w:p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19.9.16</w:t>
            </w:r>
          </w:p>
        </w:tc>
        <w:tc>
          <w:tcPr>
            <w:tcW w:w="4703" w:type="dxa"/>
          </w:tcPr>
          <w:p w:rsidR="00627DEB" w:rsidRPr="000955B6" w:rsidRDefault="0040074C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UNIT-VI 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Power Cycles :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Otto, Diesel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40074C">
        <w:trPr>
          <w:trHeight w:hRule="exact" w:val="4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20.9.16</w:t>
            </w:r>
          </w:p>
        </w:tc>
        <w:tc>
          <w:tcPr>
            <w:tcW w:w="4703" w:type="dxa"/>
          </w:tcPr>
          <w:p w:rsidR="0040074C" w:rsidRDefault="0040074C" w:rsidP="004007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, Dual Combustion cycles, Sterling Cycle, </w:t>
            </w:r>
          </w:p>
          <w:p w:rsidR="00627DEB" w:rsidRPr="000955B6" w:rsidRDefault="0040074C" w:rsidP="004007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19"/>
                <w:szCs w:val="19"/>
              </w:rPr>
              <w:t>Atkinson Cycle,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EF6BD3">
        <w:trPr>
          <w:trHeight w:hRule="exact" w:val="595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21.9.16</w:t>
            </w:r>
          </w:p>
        </w:tc>
        <w:tc>
          <w:tcPr>
            <w:tcW w:w="4703" w:type="dxa"/>
          </w:tcPr>
          <w:p w:rsidR="00627DEB" w:rsidRPr="000955B6" w:rsidRDefault="0040074C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19"/>
                <w:szCs w:val="19"/>
              </w:rPr>
              <w:t>Ericcson Cycle, Lenoir Cycle -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40074C">
        <w:trPr>
          <w:trHeight w:hRule="exact" w:val="478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22.9.16</w:t>
            </w:r>
          </w:p>
        </w:tc>
        <w:tc>
          <w:tcPr>
            <w:tcW w:w="4703" w:type="dxa"/>
          </w:tcPr>
          <w:p w:rsidR="00627DEB" w:rsidRPr="000955B6" w:rsidRDefault="0040074C" w:rsidP="00627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Description and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representation on P-V and T-S diagram, Thermal Efficiency,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40074C">
        <w:trPr>
          <w:trHeight w:hRule="exact" w:val="532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23.9.16</w:t>
            </w:r>
          </w:p>
        </w:tc>
        <w:tc>
          <w:tcPr>
            <w:tcW w:w="4703" w:type="dxa"/>
          </w:tcPr>
          <w:p w:rsidR="0040074C" w:rsidRDefault="0040074C" w:rsidP="0040074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"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Mean Effective Pressures on Air standard basis - comparison of Cycles. </w:t>
            </w:r>
          </w:p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24.9.16</w:t>
            </w:r>
          </w:p>
        </w:tc>
        <w:tc>
          <w:tcPr>
            <w:tcW w:w="4703" w:type="dxa"/>
          </w:tcPr>
          <w:p w:rsidR="00627DEB" w:rsidRPr="000955B6" w:rsidRDefault="0040074C" w:rsidP="0062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Refrigeration Cycles :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 xml:space="preserve"> Brayton and Rankine cycles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40074C">
        <w:trPr>
          <w:trHeight w:hRule="exact" w:val="55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26.9.16</w:t>
            </w:r>
          </w:p>
        </w:tc>
        <w:tc>
          <w:tcPr>
            <w:tcW w:w="4703" w:type="dxa"/>
          </w:tcPr>
          <w:p w:rsidR="0040074C" w:rsidRPr="0040074C" w:rsidRDefault="0040074C" w:rsidP="0040074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" w:right="3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0074C">
              <w:rPr>
                <w:rFonts w:ascii="Times New Roman" w:hAnsi="Times New Roman"/>
                <w:spacing w:val="2"/>
                <w:sz w:val="19"/>
                <w:szCs w:val="19"/>
                <w:lang w:val="en-US" w:eastAsia="en-US"/>
              </w:rPr>
              <w:t xml:space="preserve">Performance </w:t>
            </w:r>
          </w:p>
          <w:p w:rsidR="00627DEB" w:rsidRPr="000955B6" w:rsidRDefault="0040074C" w:rsidP="004007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74C">
              <w:rPr>
                <w:rFonts w:ascii="Times New Roman" w:hAnsi="Times New Roman"/>
                <w:sz w:val="19"/>
                <w:szCs w:val="19"/>
                <w:lang w:val="en-US" w:eastAsia="en-US"/>
              </w:rPr>
              <w:t>Evaluation - combined cycles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27.9.16</w:t>
            </w:r>
          </w:p>
        </w:tc>
        <w:tc>
          <w:tcPr>
            <w:tcW w:w="4703" w:type="dxa"/>
          </w:tcPr>
          <w:p w:rsidR="00627DEB" w:rsidRPr="000955B6" w:rsidRDefault="0040074C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Bell- Coleman cycle, Vapour compression </w:t>
            </w:r>
            <w:r>
              <w:rPr>
                <w:rFonts w:ascii="Times New Roman" w:hAnsi="Times New Roman"/>
                <w:spacing w:val="-3"/>
                <w:sz w:val="19"/>
                <w:szCs w:val="19"/>
              </w:rPr>
              <w:t>cycle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28.9.16</w:t>
            </w:r>
          </w:p>
        </w:tc>
        <w:tc>
          <w:tcPr>
            <w:tcW w:w="4703" w:type="dxa"/>
          </w:tcPr>
          <w:p w:rsidR="00627DEB" w:rsidRPr="000955B6" w:rsidRDefault="0040074C" w:rsidP="0062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Performance evaluation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01.10.16</w:t>
            </w:r>
          </w:p>
        </w:tc>
        <w:tc>
          <w:tcPr>
            <w:tcW w:w="4703" w:type="dxa"/>
          </w:tcPr>
          <w:p w:rsidR="00627DEB" w:rsidRPr="000955B6" w:rsidRDefault="00627DEB" w:rsidP="00627DEB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03.10.16</w:t>
            </w:r>
          </w:p>
        </w:tc>
        <w:tc>
          <w:tcPr>
            <w:tcW w:w="4703" w:type="dxa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04.10.16</w:t>
            </w:r>
          </w:p>
        </w:tc>
        <w:tc>
          <w:tcPr>
            <w:tcW w:w="4703" w:type="dxa"/>
          </w:tcPr>
          <w:p w:rsidR="00627DEB" w:rsidRPr="000955B6" w:rsidRDefault="00627DEB" w:rsidP="00627DEB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05.10.16</w:t>
            </w:r>
          </w:p>
        </w:tc>
        <w:tc>
          <w:tcPr>
            <w:tcW w:w="4703" w:type="dxa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06.10.16</w:t>
            </w:r>
          </w:p>
        </w:tc>
        <w:tc>
          <w:tcPr>
            <w:tcW w:w="4703" w:type="dxa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07.10.16</w:t>
            </w:r>
          </w:p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08.10.16</w:t>
            </w:r>
          </w:p>
        </w:tc>
        <w:tc>
          <w:tcPr>
            <w:tcW w:w="4703" w:type="dxa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DEB" w:rsidRPr="000955B6" w:rsidTr="000955B6">
        <w:trPr>
          <w:trHeight w:hRule="exact" w:val="505"/>
        </w:trPr>
        <w:tc>
          <w:tcPr>
            <w:tcW w:w="648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7DEB" w:rsidRPr="000955B6" w:rsidRDefault="00627DEB" w:rsidP="0062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10.10.16 To 15.10.16</w:t>
            </w:r>
          </w:p>
        </w:tc>
        <w:tc>
          <w:tcPr>
            <w:tcW w:w="4703" w:type="dxa"/>
          </w:tcPr>
          <w:p w:rsidR="00627DEB" w:rsidRPr="000955B6" w:rsidRDefault="00627DEB" w:rsidP="00627DEB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          Mid Exams-II</w:t>
            </w:r>
          </w:p>
        </w:tc>
        <w:tc>
          <w:tcPr>
            <w:tcW w:w="1530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627DEB" w:rsidRPr="000955B6" w:rsidRDefault="00627DEB" w:rsidP="00627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6FBC" w:rsidRPr="000955B6" w:rsidRDefault="00B96FBC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31826" w:rsidRDefault="00931826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31826" w:rsidRDefault="00931826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31826" w:rsidRDefault="00931826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>TEXT BOOKS :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1. Engineering Thermodynamics , PK Nag 4</w:t>
      </w:r>
      <w:r>
        <w:rPr>
          <w:rFonts w:ascii="Times New Roman" w:hAnsi="Times New Roman"/>
          <w:sz w:val="13"/>
          <w:szCs w:val="13"/>
          <w:lang w:val="en-US" w:eastAsia="en-US"/>
        </w:rPr>
        <w:t xml:space="preserve">th </w:t>
      </w:r>
      <w:r>
        <w:rPr>
          <w:rFonts w:ascii="Times New Roman" w:hAnsi="Times New Roman"/>
          <w:sz w:val="20"/>
          <w:szCs w:val="20"/>
          <w:lang w:val="en-US" w:eastAsia="en-US"/>
        </w:rPr>
        <w:t>Edn , TMH.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2. Thermodynamics – An Engineering Approach with student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resources DVD – Y.A.Cengel &amp; M.A.Boles , 7</w:t>
      </w:r>
      <w:r>
        <w:rPr>
          <w:rFonts w:ascii="Times New Roman" w:hAnsi="Times New Roman"/>
          <w:sz w:val="13"/>
          <w:szCs w:val="13"/>
          <w:lang w:val="en-US" w:eastAsia="en-US"/>
        </w:rPr>
        <w:t xml:space="preserve">th </w:t>
      </w:r>
      <w:r>
        <w:rPr>
          <w:rFonts w:ascii="Times New Roman" w:hAnsi="Times New Roman"/>
          <w:sz w:val="20"/>
          <w:szCs w:val="20"/>
          <w:lang w:val="en-US" w:eastAsia="en-US"/>
        </w:rPr>
        <w:t>Edn - McGrawHill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>REFERENCES :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1. Engineering Thermodynamics – Jones &amp; Dugan PHI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2. Thermodynamics – J.P.Holman , McGrawHill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3. Basic Engineering Thermodynamics – A.Venkatesh – Universities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press.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4. An Introduction to Thermodynamics - Y.V.C.Rao – Universities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press.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5. Thermodynamics – W.Z.Black &amp; J.G.Hartley, 3</w:t>
      </w:r>
      <w:r>
        <w:rPr>
          <w:rFonts w:ascii="Times New Roman" w:hAnsi="Times New Roman"/>
          <w:sz w:val="13"/>
          <w:szCs w:val="13"/>
          <w:lang w:val="en-US" w:eastAsia="en-US"/>
        </w:rPr>
        <w:t xml:space="preserve">rd </w:t>
      </w:r>
      <w:r>
        <w:rPr>
          <w:rFonts w:ascii="Times New Roman" w:hAnsi="Times New Roman"/>
          <w:sz w:val="20"/>
          <w:szCs w:val="20"/>
          <w:lang w:val="en-US" w:eastAsia="en-US"/>
        </w:rPr>
        <w:t>Edn Pearson Publ.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6. Engineering Thermodynamics – D.P.Misra, Cengage Publ.</w:t>
      </w:r>
    </w:p>
    <w:p w:rsidR="00931826" w:rsidRDefault="00931826" w:rsidP="00931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7. Engineering Thermodynamics – P.Chattopadhyay – Oxford Higher</w:t>
      </w:r>
    </w:p>
    <w:p w:rsidR="00931826" w:rsidRDefault="00931826" w:rsidP="00931826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>Edn Publ.</w:t>
      </w:r>
    </w:p>
    <w:p w:rsidR="00931826" w:rsidRDefault="00931826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31826" w:rsidRDefault="00931826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931826" w:rsidRDefault="00931826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D03929" w:rsidRDefault="00D03929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F45D1" w:rsidRPr="000955B6" w:rsidRDefault="00EF45D1" w:rsidP="00EF45D1">
      <w:pPr>
        <w:rPr>
          <w:rFonts w:ascii="Times New Roman" w:hAnsi="Times New Roman"/>
          <w:b/>
          <w:sz w:val="20"/>
          <w:szCs w:val="20"/>
          <w:u w:val="single"/>
        </w:rPr>
      </w:pPr>
      <w:r w:rsidRPr="000955B6">
        <w:rPr>
          <w:rFonts w:ascii="Times New Roman" w:hAnsi="Times New Roman"/>
          <w:b/>
          <w:sz w:val="20"/>
          <w:szCs w:val="20"/>
          <w:u w:val="single"/>
        </w:rPr>
        <w:t xml:space="preserve">List the Course </w:t>
      </w:r>
      <w:r w:rsidR="009E38FA" w:rsidRPr="000955B6">
        <w:rPr>
          <w:rFonts w:ascii="Times New Roman" w:hAnsi="Times New Roman"/>
          <w:b/>
          <w:sz w:val="20"/>
          <w:szCs w:val="20"/>
          <w:u w:val="single"/>
        </w:rPr>
        <w:t>Outcomes (</w:t>
      </w:r>
      <w:r w:rsidRPr="000955B6">
        <w:rPr>
          <w:rFonts w:ascii="Times New Roman" w:hAnsi="Times New Roman"/>
          <w:b/>
          <w:sz w:val="20"/>
          <w:szCs w:val="20"/>
          <w:u w:val="single"/>
        </w:rPr>
        <w:t>Cos):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1778"/>
        <w:gridCol w:w="3085"/>
        <w:gridCol w:w="2826"/>
      </w:tblGrid>
      <w:tr w:rsidR="006F61CD" w:rsidRPr="000955B6" w:rsidTr="006F61CD">
        <w:tc>
          <w:tcPr>
            <w:tcW w:w="2268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80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15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COs</w:t>
            </w:r>
          </w:p>
        </w:tc>
        <w:tc>
          <w:tcPr>
            <w:tcW w:w="2898" w:type="dxa"/>
          </w:tcPr>
          <w:p w:rsidR="006F61CD" w:rsidRPr="000955B6" w:rsidRDefault="006F61CD" w:rsidP="006F61C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955B6">
              <w:rPr>
                <w:sz w:val="20"/>
                <w:szCs w:val="20"/>
              </w:rPr>
              <w:t>Expected level of attainment</w:t>
            </w:r>
          </w:p>
          <w:p w:rsidR="006F61CD" w:rsidRPr="000955B6" w:rsidRDefault="006F61CD" w:rsidP="006F61C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On 5 scale</w:t>
            </w:r>
          </w:p>
        </w:tc>
      </w:tr>
      <w:tr w:rsidR="009C7E4E" w:rsidRPr="000955B6" w:rsidTr="00CB6D41">
        <w:tc>
          <w:tcPr>
            <w:tcW w:w="2268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5775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Thermal Engineering-II</w:t>
            </w:r>
          </w:p>
        </w:tc>
        <w:tc>
          <w:tcPr>
            <w:tcW w:w="3150" w:type="dxa"/>
            <w:vAlign w:val="center"/>
          </w:tcPr>
          <w:p w:rsidR="00F0425E" w:rsidRDefault="009C7E4E" w:rsidP="00F042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" w:right="33"/>
              <w:rPr>
                <w:rFonts w:ascii="Times New Roman" w:hAnsi="Times New Roman"/>
                <w:sz w:val="24"/>
                <w:szCs w:val="24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F0425E">
              <w:rPr>
                <w:rFonts w:ascii="Times New Roman" w:hAnsi="Times New Roman"/>
                <w:sz w:val="19"/>
                <w:szCs w:val="19"/>
              </w:rPr>
              <w:t xml:space="preserve">The student should be able to understand the basic concepts like </w:t>
            </w:r>
          </w:p>
          <w:p w:rsidR="009C7E4E" w:rsidRPr="000955B6" w:rsidRDefault="00D03929" w:rsidP="00F0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</w:t>
            </w:r>
            <w:r w:rsidR="00F0425E">
              <w:rPr>
                <w:rFonts w:ascii="Times New Roman" w:hAnsi="Times New Roman"/>
                <w:sz w:val="19"/>
                <w:szCs w:val="19"/>
              </w:rPr>
              <w:t>hermo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0425E">
              <w:rPr>
                <w:rFonts w:ascii="Times New Roman" w:hAnsi="Times New Roman"/>
                <w:sz w:val="19"/>
                <w:szCs w:val="19"/>
              </w:rPr>
              <w:t>dynamic system</w:t>
            </w:r>
            <w:r w:rsidR="009C7E4E"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929">
              <w:rPr>
                <w:rFonts w:ascii="Times New Roman" w:hAnsi="Times New Roman"/>
                <w:spacing w:val="1"/>
                <w:sz w:val="19"/>
                <w:szCs w:val="19"/>
              </w:rPr>
              <w:t xml:space="preserve">To learn the </w:t>
            </w:r>
            <w:r w:rsidR="00F0425E">
              <w:rPr>
                <w:rFonts w:ascii="Times New Roman" w:hAnsi="Times New Roman"/>
                <w:spacing w:val="1"/>
                <w:sz w:val="19"/>
                <w:szCs w:val="19"/>
              </w:rPr>
              <w:t>law of thermodynamics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425E" w:rsidRDefault="000B71FA" w:rsidP="00F042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" w:right="28"/>
              <w:rPr>
                <w:rFonts w:ascii="Times New Roman" w:hAnsi="Times New Roman"/>
                <w:sz w:val="24"/>
                <w:szCs w:val="24"/>
              </w:rPr>
            </w:pPr>
            <w:r w:rsidRPr="000955B6">
              <w:rPr>
                <w:rFonts w:ascii="Times" w:hAnsi="Times" w:cs="Times"/>
                <w:sz w:val="20"/>
                <w:szCs w:val="20"/>
              </w:rPr>
              <w:t>3</w:t>
            </w:r>
            <w:r w:rsidR="00F0425E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:</w:t>
            </w:r>
            <w:r w:rsidR="00F0425E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should understand the process of steam formation and its </w:t>
            </w:r>
          </w:p>
          <w:p w:rsidR="00E17067" w:rsidRPr="000955B6" w:rsidRDefault="00F0425E" w:rsidP="00F0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representation</w:t>
            </w:r>
            <w:r w:rsidR="00E17067" w:rsidRPr="000955B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9C7E4E" w:rsidRPr="000955B6" w:rsidRDefault="000B71FA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0425E">
              <w:rPr>
                <w:rFonts w:ascii="Times New Roman" w:hAnsi="Times New Roman"/>
                <w:sz w:val="19"/>
                <w:szCs w:val="19"/>
              </w:rPr>
              <w:t>To understand the concept of air standard cycles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98" w:type="dxa"/>
          </w:tcPr>
          <w:p w:rsidR="009C7E4E" w:rsidRPr="000955B6" w:rsidRDefault="009C7E4E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612AF3" w:rsidRPr="000955B6" w:rsidRDefault="00612AF3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</w:tbl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516DD" w:rsidRPr="000955B6" w:rsidRDefault="008412AD" w:rsidP="003E113F">
      <w:pPr>
        <w:spacing w:after="0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 xml:space="preserve">  </w:t>
      </w:r>
    </w:p>
    <w:p w:rsidR="006E206C" w:rsidRPr="000955B6" w:rsidRDefault="001F498B" w:rsidP="003E113F">
      <w:pPr>
        <w:spacing w:after="0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Course Coordinator</w:t>
      </w:r>
      <w:r w:rsidRPr="000955B6">
        <w:rPr>
          <w:rFonts w:ascii="Times New Roman" w:hAnsi="Times New Roman"/>
          <w:b/>
          <w:sz w:val="20"/>
          <w:szCs w:val="20"/>
        </w:rPr>
        <w:tab/>
      </w:r>
      <w:r w:rsidRPr="000955B6">
        <w:rPr>
          <w:rFonts w:ascii="Times New Roman" w:hAnsi="Times New Roman"/>
          <w:b/>
          <w:sz w:val="20"/>
          <w:szCs w:val="20"/>
        </w:rPr>
        <w:tab/>
        <w:t xml:space="preserve">                              </w:t>
      </w:r>
      <w:r w:rsidR="008412AD" w:rsidRPr="000955B6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0955B6">
        <w:rPr>
          <w:rFonts w:ascii="Times New Roman" w:hAnsi="Times New Roman"/>
          <w:b/>
          <w:sz w:val="20"/>
          <w:szCs w:val="20"/>
        </w:rPr>
        <w:t xml:space="preserve"> </w:t>
      </w:r>
      <w:r w:rsidR="00D64A9C" w:rsidRPr="000955B6">
        <w:rPr>
          <w:rFonts w:ascii="Times New Roman" w:hAnsi="Times New Roman"/>
          <w:b/>
          <w:sz w:val="20"/>
          <w:szCs w:val="20"/>
        </w:rPr>
        <w:t>Head of the Departme</w:t>
      </w:r>
      <w:r w:rsidR="001B0E06" w:rsidRPr="000955B6">
        <w:rPr>
          <w:rFonts w:ascii="Times New Roman" w:hAnsi="Times New Roman"/>
          <w:b/>
          <w:sz w:val="20"/>
          <w:szCs w:val="20"/>
        </w:rPr>
        <w:t>nt</w:t>
      </w:r>
    </w:p>
    <w:sectPr w:rsidR="006E206C" w:rsidRPr="000955B6" w:rsidSect="00B96FBC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C8" w:rsidRDefault="00E077C8" w:rsidP="005529FA">
      <w:pPr>
        <w:spacing w:after="0" w:line="240" w:lineRule="auto"/>
      </w:pPr>
      <w:r>
        <w:separator/>
      </w:r>
    </w:p>
  </w:endnote>
  <w:endnote w:type="continuationSeparator" w:id="0">
    <w:p w:rsidR="00E077C8" w:rsidRDefault="00E077C8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C8" w:rsidRDefault="00E077C8" w:rsidP="005529FA">
      <w:pPr>
        <w:spacing w:after="0" w:line="240" w:lineRule="auto"/>
      </w:pPr>
      <w:r>
        <w:separator/>
      </w:r>
    </w:p>
  </w:footnote>
  <w:footnote w:type="continuationSeparator" w:id="0">
    <w:p w:rsidR="00E077C8" w:rsidRDefault="00E077C8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C9"/>
    <w:multiLevelType w:val="hybridMultilevel"/>
    <w:tmpl w:val="000058C5"/>
    <w:lvl w:ilvl="0" w:tplc="000032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14"/>
    <w:multiLevelType w:val="hybridMultilevel"/>
    <w:tmpl w:val="00003305"/>
    <w:lvl w:ilvl="0" w:tplc="000037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1B"/>
    <w:multiLevelType w:val="hybridMultilevel"/>
    <w:tmpl w:val="00006B28"/>
    <w:lvl w:ilvl="0" w:tplc="000044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A"/>
    <w:rsid w:val="00000E2E"/>
    <w:rsid w:val="000033D5"/>
    <w:rsid w:val="0000450E"/>
    <w:rsid w:val="00005844"/>
    <w:rsid w:val="000151BD"/>
    <w:rsid w:val="00021C51"/>
    <w:rsid w:val="00024964"/>
    <w:rsid w:val="00036E0E"/>
    <w:rsid w:val="00037ED7"/>
    <w:rsid w:val="00047941"/>
    <w:rsid w:val="00047B05"/>
    <w:rsid w:val="00050193"/>
    <w:rsid w:val="00054355"/>
    <w:rsid w:val="000628B2"/>
    <w:rsid w:val="00073B96"/>
    <w:rsid w:val="00073E4F"/>
    <w:rsid w:val="000816F1"/>
    <w:rsid w:val="00093F29"/>
    <w:rsid w:val="00093F46"/>
    <w:rsid w:val="000955B6"/>
    <w:rsid w:val="000A6A31"/>
    <w:rsid w:val="000B1E32"/>
    <w:rsid w:val="000B217C"/>
    <w:rsid w:val="000B71FA"/>
    <w:rsid w:val="000C0307"/>
    <w:rsid w:val="000C2D81"/>
    <w:rsid w:val="000E7B4A"/>
    <w:rsid w:val="000F1CE4"/>
    <w:rsid w:val="000F4185"/>
    <w:rsid w:val="00102BC8"/>
    <w:rsid w:val="00103531"/>
    <w:rsid w:val="001040ED"/>
    <w:rsid w:val="00105B79"/>
    <w:rsid w:val="00111364"/>
    <w:rsid w:val="00123EB5"/>
    <w:rsid w:val="001267D8"/>
    <w:rsid w:val="00132F1A"/>
    <w:rsid w:val="00145E39"/>
    <w:rsid w:val="00146373"/>
    <w:rsid w:val="00152F8B"/>
    <w:rsid w:val="00154391"/>
    <w:rsid w:val="00155652"/>
    <w:rsid w:val="0015622D"/>
    <w:rsid w:val="00157F89"/>
    <w:rsid w:val="00171105"/>
    <w:rsid w:val="00181B91"/>
    <w:rsid w:val="00186518"/>
    <w:rsid w:val="00186B27"/>
    <w:rsid w:val="00192C4C"/>
    <w:rsid w:val="001932B6"/>
    <w:rsid w:val="001954EC"/>
    <w:rsid w:val="001B0E06"/>
    <w:rsid w:val="001D08D4"/>
    <w:rsid w:val="001D08F8"/>
    <w:rsid w:val="001E017D"/>
    <w:rsid w:val="001F0295"/>
    <w:rsid w:val="001F498B"/>
    <w:rsid w:val="001F727F"/>
    <w:rsid w:val="00200727"/>
    <w:rsid w:val="00202386"/>
    <w:rsid w:val="002137A1"/>
    <w:rsid w:val="002164DD"/>
    <w:rsid w:val="00216702"/>
    <w:rsid w:val="0022274D"/>
    <w:rsid w:val="0022540B"/>
    <w:rsid w:val="00227228"/>
    <w:rsid w:val="00232BF5"/>
    <w:rsid w:val="0024277C"/>
    <w:rsid w:val="00247F13"/>
    <w:rsid w:val="0025590E"/>
    <w:rsid w:val="00280100"/>
    <w:rsid w:val="00294F69"/>
    <w:rsid w:val="002A2D1F"/>
    <w:rsid w:val="002A4BE6"/>
    <w:rsid w:val="002B1D93"/>
    <w:rsid w:val="002B2E38"/>
    <w:rsid w:val="002B6081"/>
    <w:rsid w:val="002B672F"/>
    <w:rsid w:val="002C001D"/>
    <w:rsid w:val="002C3D68"/>
    <w:rsid w:val="002D24F1"/>
    <w:rsid w:val="002E1D05"/>
    <w:rsid w:val="002E1E89"/>
    <w:rsid w:val="002F0671"/>
    <w:rsid w:val="002F20F1"/>
    <w:rsid w:val="00300617"/>
    <w:rsid w:val="00302F1C"/>
    <w:rsid w:val="00306063"/>
    <w:rsid w:val="003069A2"/>
    <w:rsid w:val="003304FB"/>
    <w:rsid w:val="003305AC"/>
    <w:rsid w:val="00331934"/>
    <w:rsid w:val="00332E36"/>
    <w:rsid w:val="00333B15"/>
    <w:rsid w:val="003441E8"/>
    <w:rsid w:val="00350572"/>
    <w:rsid w:val="00370965"/>
    <w:rsid w:val="003809D1"/>
    <w:rsid w:val="00381B9D"/>
    <w:rsid w:val="00393A05"/>
    <w:rsid w:val="00396081"/>
    <w:rsid w:val="003A139F"/>
    <w:rsid w:val="003A6C91"/>
    <w:rsid w:val="003B14E9"/>
    <w:rsid w:val="003B3787"/>
    <w:rsid w:val="003B49F6"/>
    <w:rsid w:val="003B76CB"/>
    <w:rsid w:val="003C6474"/>
    <w:rsid w:val="003D5410"/>
    <w:rsid w:val="003D7B8B"/>
    <w:rsid w:val="003E0625"/>
    <w:rsid w:val="003E113F"/>
    <w:rsid w:val="003E494D"/>
    <w:rsid w:val="0040074C"/>
    <w:rsid w:val="00420F7A"/>
    <w:rsid w:val="00425A31"/>
    <w:rsid w:val="004364F1"/>
    <w:rsid w:val="0043746C"/>
    <w:rsid w:val="00444852"/>
    <w:rsid w:val="00450416"/>
    <w:rsid w:val="00451AFA"/>
    <w:rsid w:val="0045207C"/>
    <w:rsid w:val="00456DA9"/>
    <w:rsid w:val="004620FD"/>
    <w:rsid w:val="004723B8"/>
    <w:rsid w:val="00476019"/>
    <w:rsid w:val="0048442D"/>
    <w:rsid w:val="00487AD2"/>
    <w:rsid w:val="0049700C"/>
    <w:rsid w:val="004A4526"/>
    <w:rsid w:val="004A4F62"/>
    <w:rsid w:val="004B1CC2"/>
    <w:rsid w:val="004C084A"/>
    <w:rsid w:val="004C1975"/>
    <w:rsid w:val="004D2260"/>
    <w:rsid w:val="004D2D9D"/>
    <w:rsid w:val="004D47F0"/>
    <w:rsid w:val="004D5B41"/>
    <w:rsid w:val="004F4692"/>
    <w:rsid w:val="004F6888"/>
    <w:rsid w:val="00500524"/>
    <w:rsid w:val="00514761"/>
    <w:rsid w:val="0051479B"/>
    <w:rsid w:val="00516B67"/>
    <w:rsid w:val="0052181C"/>
    <w:rsid w:val="00521C35"/>
    <w:rsid w:val="005238EF"/>
    <w:rsid w:val="00526251"/>
    <w:rsid w:val="00527218"/>
    <w:rsid w:val="00531C24"/>
    <w:rsid w:val="005329C6"/>
    <w:rsid w:val="0054444A"/>
    <w:rsid w:val="00547C91"/>
    <w:rsid w:val="005529FA"/>
    <w:rsid w:val="00554A93"/>
    <w:rsid w:val="00557AFB"/>
    <w:rsid w:val="0056135B"/>
    <w:rsid w:val="00561911"/>
    <w:rsid w:val="005667BD"/>
    <w:rsid w:val="00574314"/>
    <w:rsid w:val="005878F6"/>
    <w:rsid w:val="005932CE"/>
    <w:rsid w:val="005A6AB4"/>
    <w:rsid w:val="005B474B"/>
    <w:rsid w:val="005B54E3"/>
    <w:rsid w:val="005B7974"/>
    <w:rsid w:val="005C0AB8"/>
    <w:rsid w:val="005C0DE3"/>
    <w:rsid w:val="005C39F2"/>
    <w:rsid w:val="005D1D73"/>
    <w:rsid w:val="005D4A0E"/>
    <w:rsid w:val="005D4F90"/>
    <w:rsid w:val="005D5DBC"/>
    <w:rsid w:val="005E40FF"/>
    <w:rsid w:val="005F25FE"/>
    <w:rsid w:val="00601BAC"/>
    <w:rsid w:val="00602ADA"/>
    <w:rsid w:val="0061274C"/>
    <w:rsid w:val="00612AF3"/>
    <w:rsid w:val="00615A88"/>
    <w:rsid w:val="00627DEB"/>
    <w:rsid w:val="00631780"/>
    <w:rsid w:val="006371EC"/>
    <w:rsid w:val="0063785D"/>
    <w:rsid w:val="0065329A"/>
    <w:rsid w:val="00653721"/>
    <w:rsid w:val="00656BB8"/>
    <w:rsid w:val="00661A5A"/>
    <w:rsid w:val="00664DC6"/>
    <w:rsid w:val="00675428"/>
    <w:rsid w:val="00675D59"/>
    <w:rsid w:val="00675FE4"/>
    <w:rsid w:val="00677F04"/>
    <w:rsid w:val="006827D6"/>
    <w:rsid w:val="00682E70"/>
    <w:rsid w:val="00682E81"/>
    <w:rsid w:val="00683FA8"/>
    <w:rsid w:val="00686D99"/>
    <w:rsid w:val="00687EF1"/>
    <w:rsid w:val="00690381"/>
    <w:rsid w:val="00691D7D"/>
    <w:rsid w:val="0069547B"/>
    <w:rsid w:val="006A5CB1"/>
    <w:rsid w:val="006A606D"/>
    <w:rsid w:val="006B4B25"/>
    <w:rsid w:val="006C0B9E"/>
    <w:rsid w:val="006C24C1"/>
    <w:rsid w:val="006C5E3E"/>
    <w:rsid w:val="006C7054"/>
    <w:rsid w:val="006D2ED7"/>
    <w:rsid w:val="006D4143"/>
    <w:rsid w:val="006D43E6"/>
    <w:rsid w:val="006E196C"/>
    <w:rsid w:val="006E206C"/>
    <w:rsid w:val="006E5978"/>
    <w:rsid w:val="006F127B"/>
    <w:rsid w:val="006F4CDC"/>
    <w:rsid w:val="006F61CD"/>
    <w:rsid w:val="006F7A04"/>
    <w:rsid w:val="00702055"/>
    <w:rsid w:val="007047E3"/>
    <w:rsid w:val="00707A60"/>
    <w:rsid w:val="00715770"/>
    <w:rsid w:val="007228CD"/>
    <w:rsid w:val="00740024"/>
    <w:rsid w:val="007409C5"/>
    <w:rsid w:val="0074102A"/>
    <w:rsid w:val="0074227E"/>
    <w:rsid w:val="007570D9"/>
    <w:rsid w:val="0075750C"/>
    <w:rsid w:val="00761E42"/>
    <w:rsid w:val="00761F0C"/>
    <w:rsid w:val="007659B9"/>
    <w:rsid w:val="007803A4"/>
    <w:rsid w:val="00786B95"/>
    <w:rsid w:val="007B1333"/>
    <w:rsid w:val="007B1408"/>
    <w:rsid w:val="007B3D98"/>
    <w:rsid w:val="007B4A48"/>
    <w:rsid w:val="007C2BE7"/>
    <w:rsid w:val="007C663A"/>
    <w:rsid w:val="007C6999"/>
    <w:rsid w:val="007D2690"/>
    <w:rsid w:val="007E3338"/>
    <w:rsid w:val="007F1A52"/>
    <w:rsid w:val="007F4F85"/>
    <w:rsid w:val="007F663E"/>
    <w:rsid w:val="008026A5"/>
    <w:rsid w:val="008127E1"/>
    <w:rsid w:val="00815127"/>
    <w:rsid w:val="00820A59"/>
    <w:rsid w:val="008312AD"/>
    <w:rsid w:val="008412AD"/>
    <w:rsid w:val="00847496"/>
    <w:rsid w:val="008527C5"/>
    <w:rsid w:val="0085532D"/>
    <w:rsid w:val="00855DAA"/>
    <w:rsid w:val="00875B2B"/>
    <w:rsid w:val="00876928"/>
    <w:rsid w:val="00881706"/>
    <w:rsid w:val="00885803"/>
    <w:rsid w:val="008928D0"/>
    <w:rsid w:val="0089532B"/>
    <w:rsid w:val="008A4410"/>
    <w:rsid w:val="008B0035"/>
    <w:rsid w:val="008B0C6A"/>
    <w:rsid w:val="008B4F4A"/>
    <w:rsid w:val="008C0FC8"/>
    <w:rsid w:val="008C500D"/>
    <w:rsid w:val="008C58EA"/>
    <w:rsid w:val="008C5CDA"/>
    <w:rsid w:val="008D1727"/>
    <w:rsid w:val="008D247B"/>
    <w:rsid w:val="008D38E0"/>
    <w:rsid w:val="008D4468"/>
    <w:rsid w:val="008D7F16"/>
    <w:rsid w:val="008E0ACF"/>
    <w:rsid w:val="008E5A3E"/>
    <w:rsid w:val="008F06CC"/>
    <w:rsid w:val="008F2784"/>
    <w:rsid w:val="00900203"/>
    <w:rsid w:val="00902148"/>
    <w:rsid w:val="00911582"/>
    <w:rsid w:val="009133B5"/>
    <w:rsid w:val="00915198"/>
    <w:rsid w:val="009168C9"/>
    <w:rsid w:val="00924D35"/>
    <w:rsid w:val="00931826"/>
    <w:rsid w:val="009340D5"/>
    <w:rsid w:val="0093778A"/>
    <w:rsid w:val="009377B6"/>
    <w:rsid w:val="00941DC7"/>
    <w:rsid w:val="0094369C"/>
    <w:rsid w:val="00944874"/>
    <w:rsid w:val="0094506A"/>
    <w:rsid w:val="009505E1"/>
    <w:rsid w:val="009505FD"/>
    <w:rsid w:val="0095282A"/>
    <w:rsid w:val="009548D3"/>
    <w:rsid w:val="009606FE"/>
    <w:rsid w:val="009644CF"/>
    <w:rsid w:val="009651ED"/>
    <w:rsid w:val="00970F13"/>
    <w:rsid w:val="009746C0"/>
    <w:rsid w:val="00974B47"/>
    <w:rsid w:val="00980768"/>
    <w:rsid w:val="00981751"/>
    <w:rsid w:val="00981A3F"/>
    <w:rsid w:val="00984DBD"/>
    <w:rsid w:val="00986154"/>
    <w:rsid w:val="009869CC"/>
    <w:rsid w:val="00987A00"/>
    <w:rsid w:val="00987D16"/>
    <w:rsid w:val="00993509"/>
    <w:rsid w:val="009A453F"/>
    <w:rsid w:val="009A52CF"/>
    <w:rsid w:val="009A75DB"/>
    <w:rsid w:val="009A7E66"/>
    <w:rsid w:val="009C2858"/>
    <w:rsid w:val="009C7E4E"/>
    <w:rsid w:val="009E38FA"/>
    <w:rsid w:val="009E6C07"/>
    <w:rsid w:val="009E7AC9"/>
    <w:rsid w:val="009F0524"/>
    <w:rsid w:val="009F1620"/>
    <w:rsid w:val="00A05E8E"/>
    <w:rsid w:val="00A25D8E"/>
    <w:rsid w:val="00A26743"/>
    <w:rsid w:val="00A279EE"/>
    <w:rsid w:val="00A30B08"/>
    <w:rsid w:val="00A30E79"/>
    <w:rsid w:val="00A32DB4"/>
    <w:rsid w:val="00A3571D"/>
    <w:rsid w:val="00A364CD"/>
    <w:rsid w:val="00A36A9C"/>
    <w:rsid w:val="00A8000A"/>
    <w:rsid w:val="00A80289"/>
    <w:rsid w:val="00A837B0"/>
    <w:rsid w:val="00A931DA"/>
    <w:rsid w:val="00A93FD2"/>
    <w:rsid w:val="00AB626F"/>
    <w:rsid w:val="00AB6A33"/>
    <w:rsid w:val="00AC0072"/>
    <w:rsid w:val="00AC3F34"/>
    <w:rsid w:val="00AC460C"/>
    <w:rsid w:val="00AD1EDB"/>
    <w:rsid w:val="00AD41ED"/>
    <w:rsid w:val="00AD79F1"/>
    <w:rsid w:val="00AE2312"/>
    <w:rsid w:val="00AF4DD1"/>
    <w:rsid w:val="00B02B7E"/>
    <w:rsid w:val="00B25157"/>
    <w:rsid w:val="00B25339"/>
    <w:rsid w:val="00B5539F"/>
    <w:rsid w:val="00B567D9"/>
    <w:rsid w:val="00B66AE2"/>
    <w:rsid w:val="00B7230C"/>
    <w:rsid w:val="00B7762C"/>
    <w:rsid w:val="00B85E66"/>
    <w:rsid w:val="00B94292"/>
    <w:rsid w:val="00B96FBC"/>
    <w:rsid w:val="00BA2BAA"/>
    <w:rsid w:val="00BB1C54"/>
    <w:rsid w:val="00BC4F7A"/>
    <w:rsid w:val="00BC5EFB"/>
    <w:rsid w:val="00BD24A9"/>
    <w:rsid w:val="00BE1E2C"/>
    <w:rsid w:val="00BE6CBD"/>
    <w:rsid w:val="00BE7178"/>
    <w:rsid w:val="00BF052B"/>
    <w:rsid w:val="00BF1533"/>
    <w:rsid w:val="00BF20BE"/>
    <w:rsid w:val="00C0081D"/>
    <w:rsid w:val="00C03093"/>
    <w:rsid w:val="00C3638A"/>
    <w:rsid w:val="00C36F38"/>
    <w:rsid w:val="00C42B1F"/>
    <w:rsid w:val="00C43D43"/>
    <w:rsid w:val="00C450DA"/>
    <w:rsid w:val="00C4726E"/>
    <w:rsid w:val="00C524D4"/>
    <w:rsid w:val="00C611E1"/>
    <w:rsid w:val="00C64217"/>
    <w:rsid w:val="00C67D73"/>
    <w:rsid w:val="00C702C6"/>
    <w:rsid w:val="00C7544D"/>
    <w:rsid w:val="00C844E9"/>
    <w:rsid w:val="00C924FD"/>
    <w:rsid w:val="00C97816"/>
    <w:rsid w:val="00CC0CA0"/>
    <w:rsid w:val="00CC2D9D"/>
    <w:rsid w:val="00CE09B0"/>
    <w:rsid w:val="00CF423A"/>
    <w:rsid w:val="00D030B4"/>
    <w:rsid w:val="00D03929"/>
    <w:rsid w:val="00D04E00"/>
    <w:rsid w:val="00D06152"/>
    <w:rsid w:val="00D111BA"/>
    <w:rsid w:val="00D17371"/>
    <w:rsid w:val="00D17CDC"/>
    <w:rsid w:val="00D20344"/>
    <w:rsid w:val="00D224BB"/>
    <w:rsid w:val="00D40D9A"/>
    <w:rsid w:val="00D43A7F"/>
    <w:rsid w:val="00D46BA6"/>
    <w:rsid w:val="00D47669"/>
    <w:rsid w:val="00D509B9"/>
    <w:rsid w:val="00D5367C"/>
    <w:rsid w:val="00D5717B"/>
    <w:rsid w:val="00D623A4"/>
    <w:rsid w:val="00D64A9C"/>
    <w:rsid w:val="00D7065D"/>
    <w:rsid w:val="00D73415"/>
    <w:rsid w:val="00D7464E"/>
    <w:rsid w:val="00D74D89"/>
    <w:rsid w:val="00D864A3"/>
    <w:rsid w:val="00D925EF"/>
    <w:rsid w:val="00D94C0D"/>
    <w:rsid w:val="00D95969"/>
    <w:rsid w:val="00D975E1"/>
    <w:rsid w:val="00DA03E2"/>
    <w:rsid w:val="00DA150A"/>
    <w:rsid w:val="00DA25BB"/>
    <w:rsid w:val="00DC27A7"/>
    <w:rsid w:val="00DC4F95"/>
    <w:rsid w:val="00DD0766"/>
    <w:rsid w:val="00DD41E2"/>
    <w:rsid w:val="00DE4E1C"/>
    <w:rsid w:val="00DE5911"/>
    <w:rsid w:val="00DE63A0"/>
    <w:rsid w:val="00DE6D1B"/>
    <w:rsid w:val="00DF31BD"/>
    <w:rsid w:val="00E03D1E"/>
    <w:rsid w:val="00E053EC"/>
    <w:rsid w:val="00E06564"/>
    <w:rsid w:val="00E077C8"/>
    <w:rsid w:val="00E10B6A"/>
    <w:rsid w:val="00E13904"/>
    <w:rsid w:val="00E15D50"/>
    <w:rsid w:val="00E17067"/>
    <w:rsid w:val="00E21E17"/>
    <w:rsid w:val="00E24D69"/>
    <w:rsid w:val="00E25CB8"/>
    <w:rsid w:val="00E34590"/>
    <w:rsid w:val="00E36F0F"/>
    <w:rsid w:val="00E422E7"/>
    <w:rsid w:val="00E516DD"/>
    <w:rsid w:val="00E5775E"/>
    <w:rsid w:val="00E57E20"/>
    <w:rsid w:val="00E653FD"/>
    <w:rsid w:val="00E66073"/>
    <w:rsid w:val="00E66BD1"/>
    <w:rsid w:val="00E70885"/>
    <w:rsid w:val="00E83600"/>
    <w:rsid w:val="00EC29FB"/>
    <w:rsid w:val="00EC4733"/>
    <w:rsid w:val="00EC5FEB"/>
    <w:rsid w:val="00ED2C64"/>
    <w:rsid w:val="00ED3F0D"/>
    <w:rsid w:val="00ED4552"/>
    <w:rsid w:val="00EF0E66"/>
    <w:rsid w:val="00EF45D1"/>
    <w:rsid w:val="00EF6BD3"/>
    <w:rsid w:val="00EF70D4"/>
    <w:rsid w:val="00F04072"/>
    <w:rsid w:val="00F0425E"/>
    <w:rsid w:val="00F110A8"/>
    <w:rsid w:val="00F12ADE"/>
    <w:rsid w:val="00F155BB"/>
    <w:rsid w:val="00F15EEE"/>
    <w:rsid w:val="00F169C6"/>
    <w:rsid w:val="00F240B2"/>
    <w:rsid w:val="00F34434"/>
    <w:rsid w:val="00F37E70"/>
    <w:rsid w:val="00F410DE"/>
    <w:rsid w:val="00F4544A"/>
    <w:rsid w:val="00F50C9F"/>
    <w:rsid w:val="00F516F6"/>
    <w:rsid w:val="00F536F2"/>
    <w:rsid w:val="00F70B70"/>
    <w:rsid w:val="00F8039D"/>
    <w:rsid w:val="00F832E8"/>
    <w:rsid w:val="00F83CFE"/>
    <w:rsid w:val="00F8785B"/>
    <w:rsid w:val="00F91FA9"/>
    <w:rsid w:val="00F92E73"/>
    <w:rsid w:val="00F933B4"/>
    <w:rsid w:val="00F9622A"/>
    <w:rsid w:val="00FB03B5"/>
    <w:rsid w:val="00FB2B74"/>
    <w:rsid w:val="00FC53FC"/>
    <w:rsid w:val="00FC5A24"/>
    <w:rsid w:val="00FD0D2C"/>
    <w:rsid w:val="00FD1B4B"/>
    <w:rsid w:val="00FD447C"/>
    <w:rsid w:val="00FE1472"/>
    <w:rsid w:val="00FE2607"/>
    <w:rsid w:val="00FE328E"/>
    <w:rsid w:val="00FE55A7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A3FE8-F7C1-421B-AB1A-8994A4A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F45D1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F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E71A-948B-4743-A09C-B568361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Guest</cp:lastModifiedBy>
  <cp:revision>19</cp:revision>
  <cp:lastPrinted>2013-01-04T11:15:00Z</cp:lastPrinted>
  <dcterms:created xsi:type="dcterms:W3CDTF">2016-06-11T07:28:00Z</dcterms:created>
  <dcterms:modified xsi:type="dcterms:W3CDTF">2016-06-11T09:41:00Z</dcterms:modified>
</cp:coreProperties>
</file>